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2F4F" w14:textId="77777777" w:rsidR="00D57D7C" w:rsidRDefault="00CE1FD0">
      <w:r>
        <w:t>Name</w:t>
      </w:r>
      <w:proofErr w:type="gramStart"/>
      <w:r>
        <w:t>:_</w:t>
      </w:r>
      <w:proofErr w:type="gramEnd"/>
      <w:r>
        <w:t>________________________________________</w:t>
      </w:r>
    </w:p>
    <w:p w14:paraId="5EFEC855" w14:textId="77777777" w:rsidR="00CE1FD0" w:rsidRDefault="00CE1FD0">
      <w:r>
        <w:t xml:space="preserve">Unit 1 LT 2 </w:t>
      </w:r>
      <w:r w:rsidR="0060047F">
        <w:t>Retake 1 Assignment</w:t>
      </w:r>
      <w:r>
        <w:t xml:space="preserve"> (2.2 – 2.3)</w:t>
      </w:r>
    </w:p>
    <w:p w14:paraId="6F584E86" w14:textId="77777777" w:rsidR="00CE1FD0" w:rsidRDefault="00CE1FD0"/>
    <w:p w14:paraId="29C96F3B" w14:textId="77777777" w:rsidR="00CE1FD0" w:rsidRDefault="00CE1FD0" w:rsidP="00CE1FD0">
      <w:pPr>
        <w:pStyle w:val="ListParagraph"/>
        <w:numPr>
          <w:ilvl w:val="0"/>
          <w:numId w:val="1"/>
        </w:numPr>
      </w:pPr>
      <w:r>
        <w:t>Use the table of values to help calculate the derivative of each function at the given point.  If there is not enough information be sure to state why in your answer.</w:t>
      </w:r>
    </w:p>
    <w:tbl>
      <w:tblPr>
        <w:tblStyle w:val="TableGrid"/>
        <w:tblW w:w="0" w:type="auto"/>
        <w:tblLook w:val="04A0" w:firstRow="1" w:lastRow="0" w:firstColumn="1" w:lastColumn="0" w:noHBand="0" w:noVBand="1"/>
      </w:tblPr>
      <w:tblGrid>
        <w:gridCol w:w="1107"/>
        <w:gridCol w:w="1107"/>
        <w:gridCol w:w="1107"/>
        <w:gridCol w:w="1107"/>
        <w:gridCol w:w="1107"/>
        <w:gridCol w:w="1107"/>
        <w:gridCol w:w="1107"/>
        <w:gridCol w:w="1107"/>
      </w:tblGrid>
      <w:tr w:rsidR="00CE1FD0" w14:paraId="2EF99B33" w14:textId="77777777" w:rsidTr="00CE1FD0">
        <w:tc>
          <w:tcPr>
            <w:tcW w:w="1107" w:type="dxa"/>
          </w:tcPr>
          <w:p w14:paraId="2FBCEA59" w14:textId="77777777" w:rsidR="00CE1FD0" w:rsidRDefault="00CE1FD0" w:rsidP="00731217">
            <w:pPr>
              <w:jc w:val="center"/>
            </w:pPr>
          </w:p>
        </w:tc>
        <w:tc>
          <w:tcPr>
            <w:tcW w:w="1107" w:type="dxa"/>
          </w:tcPr>
          <w:p w14:paraId="7D772FD8" w14:textId="77777777" w:rsidR="00CE1FD0" w:rsidRDefault="00CE1FD0" w:rsidP="00731217">
            <w:pPr>
              <w:jc w:val="center"/>
            </w:pPr>
            <w:proofErr w:type="gramStart"/>
            <w:r>
              <w:t>x</w:t>
            </w:r>
            <w:proofErr w:type="gramEnd"/>
            <w:r>
              <w:t xml:space="preserve"> = 1</w:t>
            </w:r>
          </w:p>
        </w:tc>
        <w:tc>
          <w:tcPr>
            <w:tcW w:w="1107" w:type="dxa"/>
          </w:tcPr>
          <w:p w14:paraId="607377AA" w14:textId="77777777" w:rsidR="00CE1FD0" w:rsidRDefault="00CE1FD0" w:rsidP="00731217">
            <w:pPr>
              <w:jc w:val="center"/>
            </w:pPr>
            <w:proofErr w:type="gramStart"/>
            <w:r>
              <w:t>x</w:t>
            </w:r>
            <w:proofErr w:type="gramEnd"/>
            <w:r>
              <w:t xml:space="preserve"> = 2</w:t>
            </w:r>
          </w:p>
        </w:tc>
        <w:tc>
          <w:tcPr>
            <w:tcW w:w="1107" w:type="dxa"/>
          </w:tcPr>
          <w:p w14:paraId="48C29AE3" w14:textId="77777777" w:rsidR="00CE1FD0" w:rsidRDefault="00CE1FD0" w:rsidP="00731217">
            <w:pPr>
              <w:jc w:val="center"/>
            </w:pPr>
            <w:proofErr w:type="gramStart"/>
            <w:r>
              <w:t>x</w:t>
            </w:r>
            <w:proofErr w:type="gramEnd"/>
            <w:r>
              <w:t xml:space="preserve"> = 3</w:t>
            </w:r>
          </w:p>
        </w:tc>
        <w:tc>
          <w:tcPr>
            <w:tcW w:w="1107" w:type="dxa"/>
          </w:tcPr>
          <w:p w14:paraId="6CBCC00B" w14:textId="77777777" w:rsidR="00CE1FD0" w:rsidRDefault="00CE1FD0" w:rsidP="00731217">
            <w:pPr>
              <w:jc w:val="center"/>
            </w:pPr>
            <w:proofErr w:type="gramStart"/>
            <w:r>
              <w:t>x</w:t>
            </w:r>
            <w:proofErr w:type="gramEnd"/>
            <w:r>
              <w:t xml:space="preserve"> = 4</w:t>
            </w:r>
          </w:p>
        </w:tc>
        <w:tc>
          <w:tcPr>
            <w:tcW w:w="1107" w:type="dxa"/>
          </w:tcPr>
          <w:p w14:paraId="20204E13" w14:textId="77777777" w:rsidR="00CE1FD0" w:rsidRDefault="00CE1FD0" w:rsidP="00731217">
            <w:pPr>
              <w:jc w:val="center"/>
            </w:pPr>
            <w:proofErr w:type="gramStart"/>
            <w:r>
              <w:t>x</w:t>
            </w:r>
            <w:proofErr w:type="gramEnd"/>
            <w:r>
              <w:t xml:space="preserve"> = 5</w:t>
            </w:r>
          </w:p>
        </w:tc>
        <w:tc>
          <w:tcPr>
            <w:tcW w:w="1107" w:type="dxa"/>
          </w:tcPr>
          <w:p w14:paraId="125FEDEC" w14:textId="77777777" w:rsidR="00CE1FD0" w:rsidRDefault="00CE1FD0" w:rsidP="00731217">
            <w:pPr>
              <w:jc w:val="center"/>
            </w:pPr>
            <w:proofErr w:type="gramStart"/>
            <w:r>
              <w:t>x</w:t>
            </w:r>
            <w:proofErr w:type="gramEnd"/>
            <w:r>
              <w:t xml:space="preserve"> = 6</w:t>
            </w:r>
          </w:p>
        </w:tc>
        <w:tc>
          <w:tcPr>
            <w:tcW w:w="1107" w:type="dxa"/>
          </w:tcPr>
          <w:p w14:paraId="053720FF" w14:textId="77777777" w:rsidR="00CE1FD0" w:rsidRDefault="00CE1FD0" w:rsidP="00731217">
            <w:pPr>
              <w:jc w:val="center"/>
            </w:pPr>
            <w:proofErr w:type="gramStart"/>
            <w:r>
              <w:t>x</w:t>
            </w:r>
            <w:proofErr w:type="gramEnd"/>
            <w:r>
              <w:t xml:space="preserve"> = 7</w:t>
            </w:r>
          </w:p>
        </w:tc>
      </w:tr>
      <w:tr w:rsidR="00CE1FD0" w14:paraId="31B9193B" w14:textId="77777777" w:rsidTr="00CE1FD0">
        <w:tc>
          <w:tcPr>
            <w:tcW w:w="1107" w:type="dxa"/>
          </w:tcPr>
          <w:p w14:paraId="38C3AEB9" w14:textId="77777777" w:rsidR="00CE1FD0" w:rsidRPr="00731217" w:rsidRDefault="00CE1FD0" w:rsidP="00731217">
            <w:pPr>
              <w:jc w:val="center"/>
              <w:rPr>
                <w:i/>
              </w:rPr>
            </w:pPr>
            <w:proofErr w:type="gramStart"/>
            <w:r w:rsidRPr="00731217">
              <w:rPr>
                <w:i/>
              </w:rPr>
              <w:t>f</w:t>
            </w:r>
            <w:proofErr w:type="gramEnd"/>
            <w:r w:rsidRPr="00731217">
              <w:rPr>
                <w:i/>
              </w:rPr>
              <w:t>(x)</w:t>
            </w:r>
          </w:p>
        </w:tc>
        <w:tc>
          <w:tcPr>
            <w:tcW w:w="1107" w:type="dxa"/>
          </w:tcPr>
          <w:p w14:paraId="4612B5B7" w14:textId="77777777" w:rsidR="00CE1FD0" w:rsidRDefault="00CE1FD0" w:rsidP="00731217">
            <w:pPr>
              <w:jc w:val="center"/>
            </w:pPr>
            <w:r>
              <w:t>2</w:t>
            </w:r>
          </w:p>
        </w:tc>
        <w:tc>
          <w:tcPr>
            <w:tcW w:w="1107" w:type="dxa"/>
          </w:tcPr>
          <w:p w14:paraId="56D20465" w14:textId="77777777" w:rsidR="00CE1FD0" w:rsidRDefault="00CE1FD0" w:rsidP="00731217">
            <w:pPr>
              <w:jc w:val="center"/>
            </w:pPr>
            <w:r>
              <w:t>-3</w:t>
            </w:r>
          </w:p>
        </w:tc>
        <w:tc>
          <w:tcPr>
            <w:tcW w:w="1107" w:type="dxa"/>
          </w:tcPr>
          <w:p w14:paraId="51FF8B81" w14:textId="77777777" w:rsidR="00CE1FD0" w:rsidRDefault="00CE1FD0" w:rsidP="00731217">
            <w:pPr>
              <w:jc w:val="center"/>
            </w:pPr>
            <w:r>
              <w:t>5</w:t>
            </w:r>
          </w:p>
        </w:tc>
        <w:tc>
          <w:tcPr>
            <w:tcW w:w="1107" w:type="dxa"/>
          </w:tcPr>
          <w:p w14:paraId="5397B485" w14:textId="77777777" w:rsidR="00CE1FD0" w:rsidRDefault="00CE1FD0" w:rsidP="00731217">
            <w:pPr>
              <w:jc w:val="center"/>
            </w:pPr>
            <w:r>
              <w:t>1</w:t>
            </w:r>
          </w:p>
        </w:tc>
        <w:tc>
          <w:tcPr>
            <w:tcW w:w="1107" w:type="dxa"/>
          </w:tcPr>
          <w:p w14:paraId="7DF5384A" w14:textId="77777777" w:rsidR="00CE1FD0" w:rsidRDefault="00CE1FD0" w:rsidP="00731217">
            <w:pPr>
              <w:jc w:val="center"/>
            </w:pPr>
            <w:r>
              <w:t>7</w:t>
            </w:r>
          </w:p>
        </w:tc>
        <w:tc>
          <w:tcPr>
            <w:tcW w:w="1107" w:type="dxa"/>
          </w:tcPr>
          <w:p w14:paraId="437D7741" w14:textId="77777777" w:rsidR="00CE1FD0" w:rsidRDefault="00CE1FD0" w:rsidP="00731217">
            <w:pPr>
              <w:jc w:val="center"/>
            </w:pPr>
            <w:r>
              <w:t>8</w:t>
            </w:r>
          </w:p>
        </w:tc>
        <w:tc>
          <w:tcPr>
            <w:tcW w:w="1107" w:type="dxa"/>
          </w:tcPr>
          <w:p w14:paraId="3F54C291" w14:textId="77777777" w:rsidR="00CE1FD0" w:rsidRDefault="00CE1FD0" w:rsidP="00731217">
            <w:pPr>
              <w:jc w:val="center"/>
            </w:pPr>
            <w:r>
              <w:t>9</w:t>
            </w:r>
          </w:p>
        </w:tc>
      </w:tr>
      <w:tr w:rsidR="00CE1FD0" w14:paraId="3AACBA92" w14:textId="77777777" w:rsidTr="00CE1FD0">
        <w:tc>
          <w:tcPr>
            <w:tcW w:w="1107" w:type="dxa"/>
          </w:tcPr>
          <w:p w14:paraId="2509BD22" w14:textId="77777777" w:rsidR="00CE1FD0" w:rsidRPr="00731217" w:rsidRDefault="00CE1FD0" w:rsidP="00731217">
            <w:pPr>
              <w:jc w:val="center"/>
              <w:rPr>
                <w:i/>
              </w:rPr>
            </w:pPr>
            <w:proofErr w:type="gramStart"/>
            <w:r w:rsidRPr="00731217">
              <w:rPr>
                <w:i/>
              </w:rPr>
              <w:t>f</w:t>
            </w:r>
            <w:proofErr w:type="gramEnd"/>
            <w:r w:rsidRPr="00731217">
              <w:rPr>
                <w:i/>
              </w:rPr>
              <w:t xml:space="preserve"> ‘ (x)</w:t>
            </w:r>
          </w:p>
        </w:tc>
        <w:tc>
          <w:tcPr>
            <w:tcW w:w="1107" w:type="dxa"/>
          </w:tcPr>
          <w:p w14:paraId="01A98CE2" w14:textId="77777777" w:rsidR="00CE1FD0" w:rsidRDefault="00CE1FD0" w:rsidP="00731217">
            <w:pPr>
              <w:jc w:val="center"/>
            </w:pPr>
            <w:r>
              <w:t>0</w:t>
            </w:r>
          </w:p>
        </w:tc>
        <w:tc>
          <w:tcPr>
            <w:tcW w:w="1107" w:type="dxa"/>
          </w:tcPr>
          <w:p w14:paraId="608E712C" w14:textId="77777777" w:rsidR="00CE1FD0" w:rsidRDefault="00CE1FD0" w:rsidP="00731217">
            <w:pPr>
              <w:jc w:val="center"/>
            </w:pPr>
            <w:r>
              <w:t>-3</w:t>
            </w:r>
          </w:p>
        </w:tc>
        <w:tc>
          <w:tcPr>
            <w:tcW w:w="1107" w:type="dxa"/>
          </w:tcPr>
          <w:p w14:paraId="5398923B" w14:textId="77777777" w:rsidR="00CE1FD0" w:rsidRDefault="00CE1FD0" w:rsidP="00731217">
            <w:pPr>
              <w:jc w:val="center"/>
            </w:pPr>
            <w:r>
              <w:t>4</w:t>
            </w:r>
          </w:p>
        </w:tc>
        <w:tc>
          <w:tcPr>
            <w:tcW w:w="1107" w:type="dxa"/>
          </w:tcPr>
          <w:p w14:paraId="1F2EC04C" w14:textId="77777777" w:rsidR="00CE1FD0" w:rsidRDefault="00CE1FD0" w:rsidP="00731217">
            <w:pPr>
              <w:jc w:val="center"/>
            </w:pPr>
            <w:r>
              <w:t>-6</w:t>
            </w:r>
          </w:p>
        </w:tc>
        <w:tc>
          <w:tcPr>
            <w:tcW w:w="1107" w:type="dxa"/>
          </w:tcPr>
          <w:p w14:paraId="5F93D56F" w14:textId="77777777" w:rsidR="00CE1FD0" w:rsidRDefault="00CE1FD0" w:rsidP="00731217">
            <w:pPr>
              <w:jc w:val="center"/>
            </w:pPr>
            <w:r>
              <w:t>2</w:t>
            </w:r>
          </w:p>
        </w:tc>
        <w:tc>
          <w:tcPr>
            <w:tcW w:w="1107" w:type="dxa"/>
          </w:tcPr>
          <w:p w14:paraId="456FFB82" w14:textId="77777777" w:rsidR="00CE1FD0" w:rsidRDefault="00CE1FD0" w:rsidP="00731217">
            <w:pPr>
              <w:jc w:val="center"/>
            </w:pPr>
            <w:r>
              <w:t>5</w:t>
            </w:r>
          </w:p>
        </w:tc>
        <w:tc>
          <w:tcPr>
            <w:tcW w:w="1107" w:type="dxa"/>
          </w:tcPr>
          <w:p w14:paraId="7410918D" w14:textId="77777777" w:rsidR="00CE1FD0" w:rsidRDefault="00CE1FD0" w:rsidP="00731217">
            <w:pPr>
              <w:jc w:val="center"/>
            </w:pPr>
            <w:r>
              <w:t>-5</w:t>
            </w:r>
          </w:p>
        </w:tc>
      </w:tr>
      <w:tr w:rsidR="00CE1FD0" w14:paraId="3F1DFC3C" w14:textId="77777777" w:rsidTr="00CE1FD0">
        <w:tc>
          <w:tcPr>
            <w:tcW w:w="1107" w:type="dxa"/>
          </w:tcPr>
          <w:p w14:paraId="0F7E3FB2" w14:textId="77777777" w:rsidR="00CE1FD0" w:rsidRPr="00731217" w:rsidRDefault="00CE1FD0" w:rsidP="00731217">
            <w:pPr>
              <w:jc w:val="center"/>
              <w:rPr>
                <w:i/>
              </w:rPr>
            </w:pPr>
            <w:proofErr w:type="gramStart"/>
            <w:r w:rsidRPr="00731217">
              <w:rPr>
                <w:i/>
              </w:rPr>
              <w:t>g</w:t>
            </w:r>
            <w:proofErr w:type="gramEnd"/>
            <w:r w:rsidRPr="00731217">
              <w:rPr>
                <w:i/>
              </w:rPr>
              <w:t>(x)</w:t>
            </w:r>
          </w:p>
        </w:tc>
        <w:tc>
          <w:tcPr>
            <w:tcW w:w="1107" w:type="dxa"/>
          </w:tcPr>
          <w:p w14:paraId="795E3C2B" w14:textId="77777777" w:rsidR="00CE1FD0" w:rsidRDefault="00CE1FD0" w:rsidP="00731217">
            <w:pPr>
              <w:jc w:val="center"/>
            </w:pPr>
            <w:r>
              <w:t>3</w:t>
            </w:r>
          </w:p>
        </w:tc>
        <w:tc>
          <w:tcPr>
            <w:tcW w:w="1107" w:type="dxa"/>
          </w:tcPr>
          <w:p w14:paraId="2F3739C7" w14:textId="77777777" w:rsidR="00CE1FD0" w:rsidRDefault="00CE1FD0" w:rsidP="00731217">
            <w:pPr>
              <w:jc w:val="center"/>
            </w:pPr>
            <w:r>
              <w:t>8</w:t>
            </w:r>
          </w:p>
        </w:tc>
        <w:tc>
          <w:tcPr>
            <w:tcW w:w="1107" w:type="dxa"/>
          </w:tcPr>
          <w:p w14:paraId="74B06061" w14:textId="77777777" w:rsidR="00CE1FD0" w:rsidRDefault="00CE1FD0" w:rsidP="00731217">
            <w:pPr>
              <w:jc w:val="center"/>
            </w:pPr>
            <w:r>
              <w:t>-1</w:t>
            </w:r>
          </w:p>
        </w:tc>
        <w:tc>
          <w:tcPr>
            <w:tcW w:w="1107" w:type="dxa"/>
          </w:tcPr>
          <w:p w14:paraId="2D6E6851" w14:textId="77777777" w:rsidR="00CE1FD0" w:rsidRDefault="00CE1FD0" w:rsidP="00731217">
            <w:pPr>
              <w:jc w:val="center"/>
            </w:pPr>
            <w:r>
              <w:t>0</w:t>
            </w:r>
          </w:p>
        </w:tc>
        <w:tc>
          <w:tcPr>
            <w:tcW w:w="1107" w:type="dxa"/>
          </w:tcPr>
          <w:p w14:paraId="7FA4C7A9" w14:textId="77777777" w:rsidR="00CE1FD0" w:rsidRDefault="00CE1FD0" w:rsidP="00731217">
            <w:pPr>
              <w:jc w:val="center"/>
            </w:pPr>
            <w:r>
              <w:t>6</w:t>
            </w:r>
          </w:p>
        </w:tc>
        <w:tc>
          <w:tcPr>
            <w:tcW w:w="1107" w:type="dxa"/>
          </w:tcPr>
          <w:p w14:paraId="6F8C8F3C" w14:textId="77777777" w:rsidR="00CE1FD0" w:rsidRDefault="00CE1FD0" w:rsidP="00731217">
            <w:pPr>
              <w:jc w:val="center"/>
            </w:pPr>
            <w:r>
              <w:t>2</w:t>
            </w:r>
          </w:p>
        </w:tc>
        <w:tc>
          <w:tcPr>
            <w:tcW w:w="1107" w:type="dxa"/>
          </w:tcPr>
          <w:p w14:paraId="7E5FDFE9" w14:textId="77777777" w:rsidR="00CE1FD0" w:rsidRDefault="00CE1FD0" w:rsidP="00731217">
            <w:pPr>
              <w:jc w:val="center"/>
            </w:pPr>
            <w:r>
              <w:t>1</w:t>
            </w:r>
          </w:p>
        </w:tc>
      </w:tr>
      <w:tr w:rsidR="00CE1FD0" w14:paraId="24671105" w14:textId="77777777" w:rsidTr="00CE1FD0">
        <w:tc>
          <w:tcPr>
            <w:tcW w:w="1107" w:type="dxa"/>
          </w:tcPr>
          <w:p w14:paraId="7C6256BF" w14:textId="77777777" w:rsidR="00CE1FD0" w:rsidRPr="00731217" w:rsidRDefault="00CE1FD0" w:rsidP="00731217">
            <w:pPr>
              <w:jc w:val="center"/>
              <w:rPr>
                <w:i/>
              </w:rPr>
            </w:pPr>
            <w:proofErr w:type="gramStart"/>
            <w:r w:rsidRPr="00731217">
              <w:rPr>
                <w:i/>
              </w:rPr>
              <w:t>g</w:t>
            </w:r>
            <w:proofErr w:type="gramEnd"/>
            <w:r w:rsidRPr="00731217">
              <w:rPr>
                <w:i/>
              </w:rPr>
              <w:t>’(x)</w:t>
            </w:r>
          </w:p>
        </w:tc>
        <w:tc>
          <w:tcPr>
            <w:tcW w:w="1107" w:type="dxa"/>
          </w:tcPr>
          <w:p w14:paraId="63A6CC21" w14:textId="77777777" w:rsidR="00CE1FD0" w:rsidRDefault="00CE1FD0" w:rsidP="00731217">
            <w:pPr>
              <w:jc w:val="center"/>
            </w:pPr>
            <w:r>
              <w:t>4</w:t>
            </w:r>
          </w:p>
        </w:tc>
        <w:tc>
          <w:tcPr>
            <w:tcW w:w="1107" w:type="dxa"/>
          </w:tcPr>
          <w:p w14:paraId="10F1F9D0" w14:textId="77777777" w:rsidR="00CE1FD0" w:rsidRDefault="00CE1FD0" w:rsidP="00731217">
            <w:pPr>
              <w:jc w:val="center"/>
            </w:pPr>
            <w:r>
              <w:t>1</w:t>
            </w:r>
          </w:p>
        </w:tc>
        <w:tc>
          <w:tcPr>
            <w:tcW w:w="1107" w:type="dxa"/>
          </w:tcPr>
          <w:p w14:paraId="2E0962A7" w14:textId="77777777" w:rsidR="00CE1FD0" w:rsidRDefault="00CE1FD0" w:rsidP="00731217">
            <w:pPr>
              <w:jc w:val="center"/>
            </w:pPr>
            <w:r>
              <w:t>-9</w:t>
            </w:r>
          </w:p>
        </w:tc>
        <w:tc>
          <w:tcPr>
            <w:tcW w:w="1107" w:type="dxa"/>
          </w:tcPr>
          <w:p w14:paraId="391A5C16" w14:textId="77777777" w:rsidR="00CE1FD0" w:rsidRDefault="00CE1FD0" w:rsidP="00731217">
            <w:pPr>
              <w:jc w:val="center"/>
            </w:pPr>
            <w:r>
              <w:t>2</w:t>
            </w:r>
          </w:p>
        </w:tc>
        <w:tc>
          <w:tcPr>
            <w:tcW w:w="1107" w:type="dxa"/>
          </w:tcPr>
          <w:p w14:paraId="434B9368" w14:textId="77777777" w:rsidR="00CE1FD0" w:rsidRDefault="00CE1FD0" w:rsidP="00731217">
            <w:pPr>
              <w:jc w:val="center"/>
            </w:pPr>
            <w:r>
              <w:t>5</w:t>
            </w:r>
          </w:p>
        </w:tc>
        <w:tc>
          <w:tcPr>
            <w:tcW w:w="1107" w:type="dxa"/>
          </w:tcPr>
          <w:p w14:paraId="4562C756" w14:textId="77777777" w:rsidR="00CE1FD0" w:rsidRDefault="00CE1FD0" w:rsidP="00731217">
            <w:pPr>
              <w:jc w:val="center"/>
            </w:pPr>
            <w:r>
              <w:t>3</w:t>
            </w:r>
          </w:p>
        </w:tc>
        <w:tc>
          <w:tcPr>
            <w:tcW w:w="1107" w:type="dxa"/>
          </w:tcPr>
          <w:p w14:paraId="7985FDD0" w14:textId="77777777" w:rsidR="00CE1FD0" w:rsidRDefault="00CE1FD0" w:rsidP="00731217">
            <w:pPr>
              <w:jc w:val="center"/>
            </w:pPr>
            <w:r>
              <w:t>2</w:t>
            </w:r>
          </w:p>
        </w:tc>
      </w:tr>
    </w:tbl>
    <w:p w14:paraId="2104BB6B" w14:textId="77777777" w:rsidR="00CE1FD0" w:rsidRDefault="00CE1FD0" w:rsidP="00CE1FD0"/>
    <w:p w14:paraId="4D96C01A" w14:textId="77777777" w:rsidR="0060047F" w:rsidRDefault="0060047F" w:rsidP="00CE1FD0">
      <w:proofErr w:type="gramStart"/>
      <w:r>
        <w:t>a)  2</w:t>
      </w:r>
      <w:r w:rsidR="00CE1FD0" w:rsidRPr="00CE1FD0">
        <w:rPr>
          <w:i/>
        </w:rPr>
        <w:t>f</w:t>
      </w:r>
      <w:proofErr w:type="gramEnd"/>
      <w:r w:rsidR="00CE1FD0" w:rsidRPr="00CE1FD0">
        <w:rPr>
          <w:i/>
        </w:rPr>
        <w:t>(x)</w:t>
      </w:r>
      <w:r>
        <w:rPr>
          <w:i/>
        </w:rPr>
        <w:t>+g(x)</w:t>
      </w:r>
      <w:r w:rsidR="00CE1FD0" w:rsidRPr="00CE1FD0">
        <w:rPr>
          <w:i/>
        </w:rPr>
        <w:t xml:space="preserve"> </w:t>
      </w:r>
      <w:r>
        <w:t>when x = 2</w:t>
      </w:r>
      <w:r w:rsidR="00CE1FD0">
        <w:t xml:space="preserve">                   </w:t>
      </w:r>
      <w:r>
        <w:t xml:space="preserve">                           </w:t>
      </w:r>
      <w:r w:rsidR="00CE1FD0">
        <w:t xml:space="preserve"> b)  </w:t>
      </w:r>
      <w:r w:rsidR="00CE1FD0" w:rsidRPr="00CE1FD0">
        <w:rPr>
          <w:i/>
        </w:rPr>
        <w:t>f(x)g(x)</w:t>
      </w:r>
      <w:r>
        <w:t xml:space="preserve"> when x = 7</w:t>
      </w:r>
    </w:p>
    <w:p w14:paraId="2B54832F" w14:textId="77777777" w:rsidR="0060047F" w:rsidRDefault="0060047F" w:rsidP="00CE1FD0"/>
    <w:p w14:paraId="64395E77" w14:textId="77777777" w:rsidR="0060047F" w:rsidRDefault="0060047F" w:rsidP="00CE1FD0"/>
    <w:p w14:paraId="07E9E482" w14:textId="77777777" w:rsidR="0060047F" w:rsidRDefault="0060047F" w:rsidP="00CE1FD0"/>
    <w:p w14:paraId="32F00A92" w14:textId="77777777" w:rsidR="0060047F" w:rsidRDefault="0060047F" w:rsidP="00CE1FD0"/>
    <w:p w14:paraId="3DD2577C" w14:textId="77777777" w:rsidR="00CE1FD0" w:rsidRDefault="00CE1FD0" w:rsidP="00CE1FD0">
      <w:proofErr w:type="gramStart"/>
      <w:r>
        <w:t xml:space="preserve">c)  </w:t>
      </w:r>
      <w:proofErr w:type="gramEnd"/>
      <m:oMath>
        <m:f>
          <m:fPr>
            <m:ctrlPr>
              <w:rPr>
                <w:rFonts w:ascii="Cambria Math" w:hAnsi="Cambria Math"/>
                <w:i/>
              </w:rPr>
            </m:ctrlPr>
          </m:fPr>
          <m:num>
            <m:r>
              <w:rPr>
                <w:rFonts w:ascii="Cambria Math" w:hAnsi="Cambria Math"/>
              </w:rPr>
              <m:t>f(x)</m:t>
            </m:r>
          </m:num>
          <m:den>
            <m:r>
              <w:rPr>
                <w:rFonts w:ascii="Cambria Math" w:hAnsi="Cambria Math"/>
              </w:rPr>
              <m:t>g(x)</m:t>
            </m:r>
          </m:den>
        </m:f>
      </m:oMath>
      <w:r>
        <w:t xml:space="preserve"> when x = 1</w:t>
      </w:r>
    </w:p>
    <w:p w14:paraId="4972FEB9" w14:textId="77777777" w:rsidR="00731217" w:rsidRDefault="00731217" w:rsidP="00CE1FD0"/>
    <w:p w14:paraId="5BA2CE68" w14:textId="77777777" w:rsidR="00731217" w:rsidRDefault="00731217" w:rsidP="00CE1FD0"/>
    <w:p w14:paraId="0FD54566" w14:textId="77777777" w:rsidR="00501B17" w:rsidRDefault="00501B17" w:rsidP="00CE1FD0"/>
    <w:p w14:paraId="03D416D3" w14:textId="77777777" w:rsidR="00501B17" w:rsidRDefault="00501B17" w:rsidP="00CE1FD0"/>
    <w:p w14:paraId="7A7C5C0A" w14:textId="77777777" w:rsidR="00501B17" w:rsidRDefault="00501B17" w:rsidP="00CE1FD0"/>
    <w:p w14:paraId="0FE3DF1A" w14:textId="77777777" w:rsidR="00731217" w:rsidRDefault="00501B17" w:rsidP="00CE1FD0">
      <w:r>
        <w:t xml:space="preserve">Use the graph below to find the derivative of </w:t>
      </w:r>
      <w:proofErr w:type="gramStart"/>
      <w:r>
        <w:t>h(</w:t>
      </w:r>
      <w:proofErr w:type="gramEnd"/>
      <w:r>
        <w:t>x) at the given value.</w:t>
      </w:r>
    </w:p>
    <w:p w14:paraId="33F2987A" w14:textId="77777777" w:rsidR="00501B17" w:rsidRDefault="00501B17" w:rsidP="00CE1FD0"/>
    <w:p w14:paraId="7CD0445A" w14:textId="77777777" w:rsidR="00EF005E" w:rsidRDefault="0060047F" w:rsidP="00501B17">
      <w:pPr>
        <w:jc w:val="center"/>
      </w:pPr>
      <w:r>
        <w:rPr>
          <w:noProof/>
        </w:rPr>
        <w:drawing>
          <wp:inline distT="0" distB="0" distL="0" distR="0" wp14:anchorId="482D4642" wp14:editId="0BED206E">
            <wp:extent cx="3998982" cy="12130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41" cy="1213528"/>
                    </a:xfrm>
                    <a:prstGeom prst="rect">
                      <a:avLst/>
                    </a:prstGeom>
                    <a:noFill/>
                    <a:ln>
                      <a:noFill/>
                    </a:ln>
                  </pic:spPr>
                </pic:pic>
              </a:graphicData>
            </a:graphic>
          </wp:inline>
        </w:drawing>
      </w:r>
    </w:p>
    <w:p w14:paraId="5CDB2E33" w14:textId="77777777" w:rsidR="00EF005E" w:rsidRDefault="00EF005E" w:rsidP="00CE1FD0"/>
    <w:p w14:paraId="5F883DF5" w14:textId="77777777" w:rsidR="00EF005E" w:rsidRDefault="00501B17" w:rsidP="00CE1FD0">
      <w:proofErr w:type="gramStart"/>
      <w:r>
        <w:t>a)  h</w:t>
      </w:r>
      <w:proofErr w:type="gramEnd"/>
      <w:r>
        <w:t xml:space="preserve">(x) = -4f(x) when x = 0                      b)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when x = 3</w:t>
      </w:r>
    </w:p>
    <w:p w14:paraId="08BDBB45" w14:textId="77777777" w:rsidR="00501B17" w:rsidRDefault="00501B17" w:rsidP="00CE1FD0"/>
    <w:p w14:paraId="71C602AE" w14:textId="77777777" w:rsidR="00501B17" w:rsidRDefault="00501B17" w:rsidP="00CE1FD0"/>
    <w:p w14:paraId="5461CB64" w14:textId="77777777" w:rsidR="00501B17" w:rsidRDefault="00501B17" w:rsidP="00CE1FD0"/>
    <w:p w14:paraId="46C490AC" w14:textId="77777777" w:rsidR="00501B17" w:rsidRDefault="00501B17" w:rsidP="00CE1FD0"/>
    <w:p w14:paraId="7DEEEC0D" w14:textId="77777777" w:rsidR="00501B17" w:rsidRDefault="00501B17" w:rsidP="00CE1FD0">
      <w:proofErr w:type="gramStart"/>
      <w:r>
        <w:t xml:space="preserve">c)  </w:t>
      </w:r>
      <m:oMath>
        <m:r>
          <w:rPr>
            <w:rFonts w:ascii="Cambria Math" w:hAnsi="Cambria Math"/>
          </w:rPr>
          <m:t>h</m:t>
        </m:r>
        <w:proofErr w:type="gramEnd"/>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e>
            </m:d>
          </m:num>
          <m:den>
            <m:r>
              <w:rPr>
                <w:rFonts w:ascii="Cambria Math" w:hAnsi="Cambria Math"/>
              </w:rPr>
              <m:t>g</m:t>
            </m:r>
            <m:d>
              <m:dPr>
                <m:ctrlPr>
                  <w:rPr>
                    <w:rFonts w:ascii="Cambria Math" w:hAnsi="Cambria Math"/>
                    <w:i/>
                  </w:rPr>
                </m:ctrlPr>
              </m:dPr>
              <m:e>
                <m:r>
                  <w:rPr>
                    <w:rFonts w:ascii="Cambria Math" w:hAnsi="Cambria Math"/>
                  </w:rPr>
                  <m:t>x</m:t>
                </m:r>
              </m:e>
            </m:d>
          </m:den>
        </m:f>
      </m:oMath>
      <w:r>
        <w:t xml:space="preserve"> when x = -6                       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=2f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oMath>
      <w:r>
        <w:t xml:space="preserve"> when x = 2</w:t>
      </w:r>
    </w:p>
    <w:p w14:paraId="51E29932" w14:textId="77777777" w:rsidR="00501B17" w:rsidRPr="00501B17" w:rsidRDefault="00501B17" w:rsidP="00CE1FD0"/>
    <w:p w14:paraId="7D1BF158" w14:textId="77777777" w:rsidR="00501B17" w:rsidRDefault="00501B17" w:rsidP="00CE1FD0"/>
    <w:p w14:paraId="3406C989" w14:textId="77777777" w:rsidR="00501B17" w:rsidRDefault="00501B17" w:rsidP="00CE1FD0"/>
    <w:p w14:paraId="036E5D52" w14:textId="77777777" w:rsidR="00501B17" w:rsidRDefault="00501B17" w:rsidP="00CE1FD0"/>
    <w:p w14:paraId="6456864D" w14:textId="551B9850" w:rsidR="00731217" w:rsidRDefault="00501B17" w:rsidP="00CE1FD0">
      <w:proofErr w:type="gramStart"/>
      <w:r>
        <w:t xml:space="preserve">e)  </w:t>
      </w:r>
      <m:oMath>
        <m:r>
          <w:rPr>
            <w:rFonts w:ascii="Cambria Math" w:hAnsi="Cambria Math"/>
          </w:rPr>
          <m:t>h</m:t>
        </m:r>
        <w:proofErr w:type="gramEnd"/>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when x = -1</w:t>
      </w:r>
    </w:p>
    <w:p w14:paraId="409FA943" w14:textId="3E70D35B" w:rsidR="00EF005E" w:rsidRDefault="007044D8" w:rsidP="00EF005E">
      <w:r>
        <w:lastRenderedPageBreak/>
        <w:t xml:space="preserve">Please do the following problems from the book:  </w:t>
      </w:r>
    </w:p>
    <w:p w14:paraId="1EAF1978" w14:textId="77777777" w:rsidR="007044D8" w:rsidRDefault="007044D8" w:rsidP="00EF005E"/>
    <w:p w14:paraId="09691DD5" w14:textId="21448D06" w:rsidR="007044D8" w:rsidRDefault="007044D8" w:rsidP="00EF005E">
      <w:r>
        <w:t xml:space="preserve">p. </w:t>
      </w:r>
      <w:r w:rsidR="004D2794">
        <w:t>115# 8-22 even</w:t>
      </w:r>
    </w:p>
    <w:p w14:paraId="4816799E" w14:textId="77777777" w:rsidR="004D2794" w:rsidRDefault="004D2794" w:rsidP="00EF005E"/>
    <w:p w14:paraId="5DE2E4DD" w14:textId="22A07E37" w:rsidR="004D2794" w:rsidRDefault="004D2794" w:rsidP="00EF005E">
      <w:r>
        <w:t>p. 126# 6-12 even, 44, 50, 54, 63</w:t>
      </w:r>
    </w:p>
    <w:p w14:paraId="6472C946" w14:textId="77777777" w:rsidR="004D2794" w:rsidRDefault="004D2794" w:rsidP="00EF005E">
      <w:bookmarkStart w:id="0" w:name="_GoBack"/>
      <w:bookmarkEnd w:id="0"/>
    </w:p>
    <w:sectPr w:rsidR="004D2794" w:rsidSect="000B7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C39"/>
    <w:multiLevelType w:val="hybridMultilevel"/>
    <w:tmpl w:val="1884F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B1595"/>
    <w:multiLevelType w:val="hybridMultilevel"/>
    <w:tmpl w:val="ED2E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D0"/>
    <w:rsid w:val="000B7488"/>
    <w:rsid w:val="004D2794"/>
    <w:rsid w:val="00501B17"/>
    <w:rsid w:val="0060047F"/>
    <w:rsid w:val="007044D8"/>
    <w:rsid w:val="00731217"/>
    <w:rsid w:val="00CE1FD0"/>
    <w:rsid w:val="00D57D7C"/>
    <w:rsid w:val="00EF0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56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D0"/>
    <w:pPr>
      <w:ind w:left="720"/>
      <w:contextualSpacing/>
    </w:pPr>
  </w:style>
  <w:style w:type="table" w:styleId="TableGrid">
    <w:name w:val="Table Grid"/>
    <w:basedOn w:val="TableNormal"/>
    <w:uiPriority w:val="59"/>
    <w:rsid w:val="00CE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1FD0"/>
    <w:rPr>
      <w:color w:val="808080"/>
    </w:rPr>
  </w:style>
  <w:style w:type="paragraph" w:styleId="BalloonText">
    <w:name w:val="Balloon Text"/>
    <w:basedOn w:val="Normal"/>
    <w:link w:val="BalloonTextChar"/>
    <w:uiPriority w:val="99"/>
    <w:semiHidden/>
    <w:unhideWhenUsed/>
    <w:rsid w:val="00CE1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D0"/>
    <w:pPr>
      <w:ind w:left="720"/>
      <w:contextualSpacing/>
    </w:pPr>
  </w:style>
  <w:style w:type="table" w:styleId="TableGrid">
    <w:name w:val="Table Grid"/>
    <w:basedOn w:val="TableNormal"/>
    <w:uiPriority w:val="59"/>
    <w:rsid w:val="00CE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1FD0"/>
    <w:rPr>
      <w:color w:val="808080"/>
    </w:rPr>
  </w:style>
  <w:style w:type="paragraph" w:styleId="BalloonText">
    <w:name w:val="Balloon Text"/>
    <w:basedOn w:val="Normal"/>
    <w:link w:val="BalloonTextChar"/>
    <w:uiPriority w:val="99"/>
    <w:semiHidden/>
    <w:unhideWhenUsed/>
    <w:rsid w:val="00CE1F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140</Words>
  <Characters>800</Characters>
  <Application>Microsoft Macintosh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Ray,Kyle</dc:creator>
  <cp:keywords/>
  <dc:description/>
  <cp:lastModifiedBy>Ray,Kyle</cp:lastModifiedBy>
  <cp:revision>5</cp:revision>
  <dcterms:created xsi:type="dcterms:W3CDTF">2013-09-27T12:19:00Z</dcterms:created>
  <dcterms:modified xsi:type="dcterms:W3CDTF">2013-09-29T02:05:00Z</dcterms:modified>
</cp:coreProperties>
</file>